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ED" w:rsidRDefault="009233ED" w:rsidP="009233ED">
      <w:pPr>
        <w:jc w:val="center"/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28270685" r:id="rId7"/>
        </w:object>
      </w:r>
    </w:p>
    <w:p w:rsidR="009233ED" w:rsidRDefault="009233ED" w:rsidP="009233E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233ED" w:rsidRDefault="009233ED" w:rsidP="009233E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12</w:t>
      </w:r>
    </w:p>
    <w:p w:rsidR="009233ED" w:rsidRDefault="009233ED" w:rsidP="009233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233ED" w:rsidRDefault="009233ED" w:rsidP="009233E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33ED" w:rsidRDefault="009233ED" w:rsidP="009233E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233ED" w:rsidRPr="00D80E20" w:rsidRDefault="009233ED" w:rsidP="009233ED">
      <w:pPr>
        <w:rPr>
          <w:b/>
          <w:sz w:val="24"/>
          <w:szCs w:val="24"/>
        </w:rPr>
      </w:pPr>
      <w:r w:rsidRPr="00D80E20">
        <w:rPr>
          <w:b/>
          <w:sz w:val="24"/>
          <w:szCs w:val="24"/>
        </w:rPr>
        <w:t xml:space="preserve">22 июня  2016 года </w:t>
      </w:r>
      <w:r w:rsidRPr="00D80E20">
        <w:rPr>
          <w:b/>
          <w:sz w:val="24"/>
          <w:szCs w:val="24"/>
        </w:rPr>
        <w:tab/>
        <w:t xml:space="preserve">       </w:t>
      </w:r>
      <w:r w:rsidRPr="00D80E20">
        <w:rPr>
          <w:b/>
          <w:sz w:val="24"/>
          <w:szCs w:val="24"/>
        </w:rPr>
        <w:tab/>
        <w:t xml:space="preserve">                                                    </w:t>
      </w:r>
      <w:r w:rsidRPr="00D80E20">
        <w:rPr>
          <w:b/>
          <w:sz w:val="24"/>
          <w:szCs w:val="24"/>
        </w:rPr>
        <w:tab/>
        <w:t xml:space="preserve">                         № 3-5</w:t>
      </w:r>
    </w:p>
    <w:p w:rsidR="009233ED" w:rsidRPr="00D80E20" w:rsidRDefault="009233ED" w:rsidP="009233ED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3ED" w:rsidRPr="00D80E20" w:rsidTr="00BD565F">
        <w:tc>
          <w:tcPr>
            <w:tcW w:w="4785" w:type="dxa"/>
          </w:tcPr>
          <w:p w:rsidR="009233ED" w:rsidRPr="00D80E20" w:rsidRDefault="00390361" w:rsidP="00BD565F">
            <w:pPr>
              <w:jc w:val="both"/>
              <w:rPr>
                <w:rStyle w:val="a3"/>
                <w:b w:val="0"/>
                <w:sz w:val="24"/>
                <w:szCs w:val="24"/>
              </w:rPr>
            </w:pPr>
            <w:r w:rsidRPr="00D80E20">
              <w:rPr>
                <w:b/>
                <w:sz w:val="24"/>
                <w:szCs w:val="24"/>
              </w:rPr>
              <w:t>О количестве подписей</w:t>
            </w:r>
            <w:r w:rsidR="00D80E20" w:rsidRPr="00D80E20">
              <w:rPr>
                <w:b/>
                <w:sz w:val="24"/>
                <w:szCs w:val="24"/>
              </w:rPr>
              <w:t xml:space="preserve"> избирателей, необходимых для регистрации кандидата</w:t>
            </w:r>
          </w:p>
          <w:p w:rsidR="009233ED" w:rsidRPr="00D80E20" w:rsidRDefault="009233ED" w:rsidP="00BD565F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233ED" w:rsidRPr="00D80E20" w:rsidRDefault="009233ED" w:rsidP="00BD565F">
            <w:pPr>
              <w:rPr>
                <w:b/>
                <w:sz w:val="24"/>
                <w:szCs w:val="24"/>
              </w:rPr>
            </w:pPr>
          </w:p>
        </w:tc>
      </w:tr>
    </w:tbl>
    <w:p w:rsidR="00180F9A" w:rsidRDefault="00D80E20" w:rsidP="00951A05">
      <w:pPr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В </w:t>
      </w:r>
      <w:r w:rsidR="00167078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п.2 ст.37 и п.9 ст.38 </w:t>
      </w:r>
      <w:r w:rsidR="00180F9A" w:rsidRPr="00A579B6">
        <w:rPr>
          <w:sz w:val="24"/>
        </w:rPr>
        <w:t xml:space="preserve">Закона Санкт-Петербурга от 17 февраля 2016 года </w:t>
      </w:r>
    </w:p>
    <w:p w:rsidR="009233ED" w:rsidRDefault="00180F9A" w:rsidP="00951A05">
      <w:pPr>
        <w:spacing w:line="360" w:lineRule="auto"/>
        <w:rPr>
          <w:sz w:val="24"/>
        </w:rPr>
      </w:pPr>
      <w:r w:rsidRPr="00A579B6">
        <w:rPr>
          <w:sz w:val="24"/>
        </w:rPr>
        <w:t>№ 81-6  «О выборах депутатов Законодательного Собрания Санкт-Петербурга»</w:t>
      </w:r>
      <w:r>
        <w:rPr>
          <w:sz w:val="24"/>
        </w:rPr>
        <w:t xml:space="preserve">, постановлением Санкт-Петербургской избирательной комиссии от 16.06.2016 года № 149-3, </w:t>
      </w:r>
      <w:r w:rsidR="00167078">
        <w:rPr>
          <w:sz w:val="24"/>
        </w:rPr>
        <w:t>территориальная</w:t>
      </w:r>
      <w:r>
        <w:rPr>
          <w:sz w:val="24"/>
        </w:rPr>
        <w:t xml:space="preserve"> избирательная комиссия № 12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полномочиями окружной избирательной комиссии одномандатного избирательного округа № 10 по выборам депутатов Законодательного Собрания Санкт-Петербурга шестого созыва) решила:</w:t>
      </w:r>
    </w:p>
    <w:p w:rsidR="009233ED" w:rsidRPr="00180F9A" w:rsidRDefault="00180F9A" w:rsidP="00951A05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Установить, что для регистрации кандидата по одномандатному избирательному округу № 10 количество подписей избирателей, содержащихся в подписных листах, представляемых в территориальную избирательную комиссию № 12 должно быть не менее 4 641 и не более 5105  подписей избирателей.</w:t>
      </w:r>
    </w:p>
    <w:p w:rsidR="009233ED" w:rsidRPr="00A579B6" w:rsidRDefault="009233ED" w:rsidP="00951A05">
      <w:pPr>
        <w:pStyle w:val="a4"/>
        <w:numPr>
          <w:ilvl w:val="0"/>
          <w:numId w:val="1"/>
        </w:numPr>
        <w:tabs>
          <w:tab w:val="left" w:pos="1120"/>
          <w:tab w:val="left" w:pos="1400"/>
        </w:tabs>
        <w:spacing w:after="0" w:line="360" w:lineRule="auto"/>
        <w:jc w:val="both"/>
        <w:rPr>
          <w:color w:val="2E2E2E"/>
          <w:sz w:val="24"/>
          <w:szCs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</w:t>
      </w:r>
    </w:p>
    <w:p w:rsidR="009233ED" w:rsidRPr="00B652E4" w:rsidRDefault="009233ED" w:rsidP="00951A05">
      <w:pPr>
        <w:pStyle w:val="a7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652E4">
        <w:rPr>
          <w:sz w:val="24"/>
        </w:rPr>
        <w:t> </w:t>
      </w:r>
      <w:proofErr w:type="gramStart"/>
      <w:r w:rsidRPr="00B652E4">
        <w:rPr>
          <w:sz w:val="24"/>
        </w:rPr>
        <w:t>Контроль за</w:t>
      </w:r>
      <w:proofErr w:type="gramEnd"/>
      <w:r w:rsidRPr="00B652E4">
        <w:rPr>
          <w:sz w:val="24"/>
        </w:rPr>
        <w:t xml:space="preserve"> исполнением настоящего решения возло</w:t>
      </w:r>
      <w:r>
        <w:rPr>
          <w:sz w:val="24"/>
        </w:rPr>
        <w:t>жить на секретаря</w:t>
      </w:r>
      <w:r w:rsidRPr="00B652E4">
        <w:rPr>
          <w:sz w:val="24"/>
        </w:rPr>
        <w:t xml:space="preserve"> территориальной</w:t>
      </w:r>
      <w:r w:rsidRPr="00B652E4">
        <w:rPr>
          <w:sz w:val="24"/>
        </w:rPr>
        <w:tab/>
        <w:t xml:space="preserve"> избирательной комисси</w:t>
      </w:r>
      <w:r>
        <w:rPr>
          <w:sz w:val="24"/>
        </w:rPr>
        <w:t>и № 12   Лазареву Н.В</w:t>
      </w:r>
      <w:r w:rsidRPr="00B652E4">
        <w:rPr>
          <w:sz w:val="24"/>
        </w:rPr>
        <w:t>.</w:t>
      </w:r>
    </w:p>
    <w:p w:rsidR="009233ED" w:rsidRPr="00D27D80" w:rsidRDefault="009233ED" w:rsidP="009233ED">
      <w:pPr>
        <w:pStyle w:val="a7"/>
        <w:jc w:val="both"/>
      </w:pPr>
    </w:p>
    <w:p w:rsidR="009233ED" w:rsidRDefault="009233ED" w:rsidP="009233ED">
      <w:pPr>
        <w:pStyle w:val="a7"/>
        <w:spacing w:line="360" w:lineRule="auto"/>
        <w:jc w:val="both"/>
        <w:rPr>
          <w:sz w:val="24"/>
          <w:szCs w:val="24"/>
        </w:rPr>
      </w:pPr>
    </w:p>
    <w:p w:rsidR="009233ED" w:rsidRDefault="009233ED" w:rsidP="009233ED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Председатель                                                  </w:t>
      </w:r>
      <w:r w:rsidR="00BA005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И.Д. Дыннер</w:t>
      </w:r>
    </w:p>
    <w:p w:rsidR="009233ED" w:rsidRDefault="009233ED" w:rsidP="009233ED">
      <w:pPr>
        <w:pStyle w:val="a7"/>
        <w:spacing w:line="360" w:lineRule="auto"/>
        <w:jc w:val="both"/>
        <w:rPr>
          <w:sz w:val="24"/>
          <w:szCs w:val="24"/>
        </w:rPr>
      </w:pPr>
    </w:p>
    <w:p w:rsidR="009233ED" w:rsidRPr="00B652E4" w:rsidRDefault="009233ED" w:rsidP="009233ED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Секретарь                                                         </w:t>
      </w:r>
      <w:r w:rsidR="00BA0050">
        <w:rPr>
          <w:sz w:val="24"/>
          <w:szCs w:val="24"/>
        </w:rPr>
        <w:t xml:space="preserve">                  </w:t>
      </w:r>
      <w:bookmarkStart w:id="0" w:name="_GoBack"/>
      <w:bookmarkEnd w:id="0"/>
      <w:r>
        <w:rPr>
          <w:sz w:val="24"/>
          <w:szCs w:val="24"/>
        </w:rPr>
        <w:t xml:space="preserve">  Н.В. Лазарева</w:t>
      </w:r>
    </w:p>
    <w:p w:rsidR="009233ED" w:rsidRPr="00E73DC7" w:rsidRDefault="009233ED" w:rsidP="009233ED">
      <w:pPr>
        <w:spacing w:line="360" w:lineRule="auto"/>
        <w:jc w:val="both"/>
        <w:rPr>
          <w:sz w:val="24"/>
          <w:szCs w:val="24"/>
        </w:rPr>
      </w:pPr>
    </w:p>
    <w:p w:rsidR="009233ED" w:rsidRDefault="009233ED" w:rsidP="009233ED">
      <w:pPr>
        <w:jc w:val="center"/>
        <w:rPr>
          <w:rStyle w:val="a3"/>
          <w:szCs w:val="28"/>
        </w:rPr>
      </w:pPr>
    </w:p>
    <w:p w:rsidR="00F50D68" w:rsidRDefault="00F50D68"/>
    <w:sectPr w:rsidR="00F5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912"/>
    <w:multiLevelType w:val="hybridMultilevel"/>
    <w:tmpl w:val="CC6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63"/>
    <w:rsid w:val="00167078"/>
    <w:rsid w:val="00180F9A"/>
    <w:rsid w:val="00390361"/>
    <w:rsid w:val="00882367"/>
    <w:rsid w:val="009233ED"/>
    <w:rsid w:val="00951A05"/>
    <w:rsid w:val="00BA0050"/>
    <w:rsid w:val="00D80E20"/>
    <w:rsid w:val="00F50D68"/>
    <w:rsid w:val="00F6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233ED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9233ED"/>
    <w:pPr>
      <w:spacing w:after="120"/>
    </w:pPr>
  </w:style>
  <w:style w:type="character" w:customStyle="1" w:styleId="a5">
    <w:name w:val="Основной текст Знак"/>
    <w:basedOn w:val="a0"/>
    <w:link w:val="a4"/>
    <w:rsid w:val="00923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9233E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233ED"/>
    <w:pPr>
      <w:ind w:left="720"/>
      <w:contextualSpacing/>
    </w:pPr>
    <w:rPr>
      <w:sz w:val="20"/>
    </w:rPr>
  </w:style>
  <w:style w:type="table" w:styleId="a8">
    <w:name w:val="Table Grid"/>
    <w:basedOn w:val="a1"/>
    <w:uiPriority w:val="59"/>
    <w:rsid w:val="0092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233ED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9233ED"/>
    <w:pPr>
      <w:spacing w:after="120"/>
    </w:pPr>
  </w:style>
  <w:style w:type="character" w:customStyle="1" w:styleId="a5">
    <w:name w:val="Основной текст Знак"/>
    <w:basedOn w:val="a0"/>
    <w:link w:val="a4"/>
    <w:rsid w:val="00923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9233E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233ED"/>
    <w:pPr>
      <w:ind w:left="720"/>
      <w:contextualSpacing/>
    </w:pPr>
    <w:rPr>
      <w:sz w:val="20"/>
    </w:rPr>
  </w:style>
  <w:style w:type="table" w:styleId="a8">
    <w:name w:val="Table Grid"/>
    <w:basedOn w:val="a1"/>
    <w:uiPriority w:val="59"/>
    <w:rsid w:val="0092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2016-06-24T07:51:00Z</cp:lastPrinted>
  <dcterms:created xsi:type="dcterms:W3CDTF">2016-06-23T12:32:00Z</dcterms:created>
  <dcterms:modified xsi:type="dcterms:W3CDTF">2016-06-24T07:52:00Z</dcterms:modified>
</cp:coreProperties>
</file>